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FF"/>
  <w:body>
    <w:p w:rsidR="008B7D76" w:rsidRDefault="00C5082C">
      <w:pPr>
        <w:spacing w:after="160" w:line="259" w:lineRule="auto"/>
        <w:rPr>
          <w:rFonts w:ascii="Kristen ITC" w:hAnsi="Kristen ITC"/>
          <w:b/>
          <w:sz w:val="44"/>
          <w:szCs w:val="44"/>
        </w:rPr>
      </w:pPr>
      <w:r>
        <w:rPr>
          <w:rFonts w:ascii="Kristen ITC" w:hAnsi="Kristen ITC"/>
          <w:b/>
          <w:sz w:val="44"/>
          <w:szCs w:val="44"/>
        </w:rPr>
        <w:t>Izra</w:t>
      </w:r>
      <w:r>
        <w:rPr>
          <w:rFonts w:ascii="Times New Roman" w:hAnsi="Times New Roman" w:cs="Times New Roman"/>
          <w:b/>
          <w:sz w:val="44"/>
          <w:szCs w:val="44"/>
        </w:rPr>
        <w:t>č</w:t>
      </w:r>
      <w:r>
        <w:rPr>
          <w:rFonts w:ascii="Kristen ITC" w:hAnsi="Kristen ITC"/>
          <w:b/>
          <w:sz w:val="44"/>
          <w:szCs w:val="44"/>
        </w:rPr>
        <w:t>unajte ga</w:t>
      </w:r>
      <w:r w:rsidR="008B7D76">
        <w:rPr>
          <w:rFonts w:ascii="Kristen ITC" w:hAnsi="Kristen ITC"/>
          <w:b/>
          <w:sz w:val="44"/>
          <w:szCs w:val="44"/>
        </w:rPr>
        <w:t>!</w:t>
      </w:r>
      <w:r w:rsidR="002E27E6" w:rsidRPr="002E27E6">
        <w:rPr>
          <w:rFonts w:ascii="Kristen ITC" w:hAnsi="Kristen ITC"/>
          <w:b/>
          <w:sz w:val="44"/>
          <w:szCs w:val="44"/>
        </w:rPr>
        <w:t xml:space="preserve"> </w:t>
      </w:r>
    </w:p>
    <w:p w:rsidR="00DA4E17" w:rsidRDefault="00C5082C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</w:rPr>
        <w:t>Izra</w:t>
      </w:r>
      <w:r>
        <w:rPr>
          <w:rFonts w:ascii="Times New Roman" w:hAnsi="Times New Roman" w:cs="Times New Roman"/>
        </w:rPr>
        <w:t>č</w:t>
      </w:r>
      <w:r>
        <w:rPr>
          <w:rFonts w:ascii="Kristen ITC" w:hAnsi="Kristen ITC"/>
        </w:rPr>
        <w:t>unajte n-to Fibonaccijevo število</w:t>
      </w:r>
      <w:r w:rsidR="00066A65" w:rsidRPr="009D10D6">
        <w:rPr>
          <w:rFonts w:ascii="Kristen ITC" w:hAnsi="Kristen ITC"/>
        </w:rPr>
        <w:t>.</w:t>
      </w:r>
    </w:p>
    <w:p w:rsidR="00C5082C" w:rsidRDefault="00C5082C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217805</wp:posOffset>
            </wp:positionH>
            <wp:positionV relativeFrom="paragraph">
              <wp:posOffset>178435</wp:posOffset>
            </wp:positionV>
            <wp:extent cx="1440180" cy="3288030"/>
            <wp:effectExtent l="38100" t="57150" r="121920" b="102870"/>
            <wp:wrapSquare wrapText="bothSides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288030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Default="00C5082C">
      <w:pPr>
        <w:spacing w:after="160" w:line="259" w:lineRule="auto"/>
        <w:rPr>
          <w:rFonts w:ascii="Kristen ITC" w:hAnsi="Kristen ITC"/>
        </w:rPr>
      </w:pPr>
    </w:p>
    <w:p w:rsidR="00C5082C" w:rsidRPr="009D10D6" w:rsidRDefault="00C5082C">
      <w:pPr>
        <w:spacing w:after="160" w:line="259" w:lineRule="auto"/>
        <w:rPr>
          <w:rFonts w:ascii="Kristen ITC" w:hAnsi="Kristen ITC"/>
        </w:rPr>
      </w:pPr>
    </w:p>
    <w:p w:rsidR="00066A65" w:rsidRDefault="00066A65">
      <w:pPr>
        <w:spacing w:after="160" w:line="259" w:lineRule="auto"/>
        <w:rPr>
          <w:rFonts w:ascii="Kristen ITC" w:hAnsi="Kristen ITC"/>
        </w:rPr>
      </w:pP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</w:p>
    <w:p w:rsidR="00066A65" w:rsidRDefault="00066A65" w:rsidP="00EC088E">
      <w:pPr>
        <w:spacing w:after="160" w:line="259" w:lineRule="auto"/>
        <w:rPr>
          <w:rFonts w:ascii="Kristen ITC" w:hAnsi="Kristen ITC"/>
        </w:rPr>
      </w:pPr>
    </w:p>
    <w:p w:rsidR="006651D5" w:rsidRPr="006651D5" w:rsidRDefault="005B2302" w:rsidP="00EC088E">
      <w:pPr>
        <w:spacing w:after="160" w:line="259" w:lineRule="auto"/>
        <w:rPr>
          <w:rFonts w:ascii="Kristen ITC" w:hAnsi="Kristen ITC"/>
        </w:rPr>
      </w:pPr>
      <w:r>
        <w:rPr>
          <w:rFonts w:ascii="Kristen ITC" w:hAnsi="Kristen ITC"/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9" o:spid="_x0000_s1059" type="#_x0000_t202" style="position:absolute;margin-left:367.15pt;margin-top:-119.1pt;width:345pt;height:94.3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" fillcolor="yellow" strokeweight=".5pt">
            <v:textbox>
              <w:txbxContent>
                <w:p w:rsidR="00D945DB" w:rsidRPr="009D10D6" w:rsidRDefault="00D945DB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Naredite!</w:t>
                  </w:r>
                </w:p>
                <w:p w:rsidR="00EC088E" w:rsidRPr="009D10D6" w:rsidRDefault="00EC088E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</w:p>
                <w:p w:rsidR="005B2302" w:rsidRDefault="00066A65" w:rsidP="005B2302">
                  <w:pPr>
                    <w:spacing w:line="276" w:lineRule="auto"/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</w:pP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V orodni vrstici pritisnite: </w:t>
                  </w: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Run &gt; Run Module</w:t>
                  </w: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 oziroma </w:t>
                  </w:r>
                  <w:r w:rsidRPr="009D10D6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F</w:t>
                  </w:r>
                  <w:r w:rsidR="005B2302">
                    <w:rPr>
                      <w:rFonts w:ascii="Kristen ITC" w:hAnsi="Kristen ITC" w:cs="Times New Roman"/>
                      <w:sz w:val="20"/>
                      <w:szCs w:val="16"/>
                      <w:u w:val="single"/>
                    </w:rPr>
                    <w:t>5.</w:t>
                  </w:r>
                </w:p>
                <w:p w:rsidR="005B2302" w:rsidRDefault="005B2302" w:rsidP="005B2302">
                  <w:pPr>
                    <w:spacing w:line="276" w:lineRule="auto"/>
                    <w:rPr>
                      <w:rFonts w:ascii="Kristen ITC" w:hAnsi="Kristen ITC" w:cs="Times New Roman"/>
                      <w:sz w:val="20"/>
                      <w:szCs w:val="16"/>
                    </w:rPr>
                  </w:pPr>
                  <w:r w:rsidRPr="005B2302">
                    <w:rPr>
                      <w:rFonts w:ascii="Kristen ITC" w:hAnsi="Kristen ITC" w:cs="Times New Roman"/>
                      <w:sz w:val="20"/>
                      <w:szCs w:val="16"/>
                    </w:rPr>
                    <w:t>Pol</w:t>
                  </w:r>
                  <w:r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jubno lahko spreminjate število </w:t>
                  </w:r>
                  <w:r w:rsidRPr="005B2302">
                    <w:rPr>
                      <w:rFonts w:ascii="Kristen ITC" w:hAnsi="Kristen ITC" w:cs="Times New Roman"/>
                      <w:b/>
                      <w:sz w:val="20"/>
                      <w:szCs w:val="16"/>
                    </w:rPr>
                    <w:t>n</w:t>
                  </w:r>
                  <w:r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 v ukazu</w:t>
                  </w:r>
                </w:p>
                <w:p w:rsidR="005B2302" w:rsidRPr="005B2302" w:rsidRDefault="005B2302" w:rsidP="005B2302">
                  <w:pPr>
                    <w:spacing w:line="276" w:lineRule="auto"/>
                    <w:rPr>
                      <w:rFonts w:ascii="Kristen ITC" w:hAnsi="Kristen ITC" w:cs="Times New Roman"/>
                      <w:sz w:val="20"/>
                      <w:szCs w:val="16"/>
                    </w:rPr>
                  </w:pPr>
                  <w:proofErr w:type="spellStart"/>
                  <w:r w:rsidRPr="005B2302">
                    <w:rPr>
                      <w:rFonts w:ascii="NSimSun" w:eastAsia="NSimSun" w:hAnsi="NSimSun" w:cs="Times New Roman"/>
                      <w:b/>
                      <w:sz w:val="20"/>
                      <w:szCs w:val="16"/>
                    </w:rPr>
                    <w:t>print</w:t>
                  </w:r>
                  <w:proofErr w:type="spellEnd"/>
                  <w:r w:rsidRPr="005B2302">
                    <w:rPr>
                      <w:rFonts w:ascii="NSimSun" w:eastAsia="NSimSun" w:hAnsi="NSimSun" w:cs="Times New Roman"/>
                      <w:b/>
                      <w:sz w:val="20"/>
                      <w:szCs w:val="16"/>
                    </w:rPr>
                    <w:t xml:space="preserve"> (</w:t>
                  </w:r>
                  <w:proofErr w:type="spellStart"/>
                  <w:r w:rsidRPr="005B2302">
                    <w:rPr>
                      <w:rFonts w:ascii="NSimSun" w:eastAsia="NSimSun" w:hAnsi="NSimSun" w:cs="Times New Roman"/>
                      <w:b/>
                      <w:sz w:val="20"/>
                      <w:szCs w:val="16"/>
                    </w:rPr>
                    <w:t>fibonacci</w:t>
                  </w:r>
                  <w:proofErr w:type="spellEnd"/>
                  <w:r w:rsidRPr="005B2302">
                    <w:rPr>
                      <w:rFonts w:ascii="NSimSun" w:eastAsia="NSimSun" w:hAnsi="NSimSun" w:cs="Times New Roman"/>
                      <w:b/>
                      <w:sz w:val="20"/>
                      <w:szCs w:val="16"/>
                    </w:rPr>
                    <w:t>(n))</w:t>
                  </w:r>
                  <w:r>
                    <w:rPr>
                      <w:rFonts w:ascii="Kristen ITC" w:hAnsi="Kristen ITC" w:cs="Times New Roman"/>
                      <w:sz w:val="20"/>
                      <w:szCs w:val="16"/>
                    </w:rPr>
                    <w:t xml:space="preserve"> in s tem dobite n-to Fibonaccijevo število.</w:t>
                  </w:r>
                </w:p>
              </w:txbxContent>
            </v:textbox>
          </v:shape>
        </w:pict>
      </w:r>
      <w:r w:rsidR="00FB0B15" w:rsidRPr="00FB0B15">
        <w:rPr>
          <w:rFonts w:ascii="Kristen ITC" w:hAnsi="Kristen ITC"/>
          <w:b/>
          <w:noProof/>
          <w:sz w:val="44"/>
          <w:szCs w:val="44"/>
          <w:lang w:eastAsia="sl-SI"/>
        </w:rPr>
        <w:pict>
          <v:shape id="Text Box 289" o:spid="_x0000_s1057" type="#_x0000_t202" style="position:absolute;margin-left:367.15pt;margin-top:-389.4pt;width:345pt;height:98.1pt;z-index:25176883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" fillcolor="#f9f" strokeweight=".5pt">
            <v:textbox style="mso-next-textbox:#Text Box 289">
              <w:txbxContent>
                <w:p w:rsidR="00D6785C" w:rsidRDefault="008B7D76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Pripravite se!</w:t>
                  </w:r>
                </w:p>
                <w:p w:rsidR="0017520F" w:rsidRPr="0017520F" w:rsidRDefault="0017520F">
                  <w:pPr>
                    <w:rPr>
                      <w:rFonts w:ascii="Kristen ITC" w:hAnsi="Kristen ITC"/>
                      <w:sz w:val="20"/>
                    </w:rPr>
                  </w:pPr>
                </w:p>
                <w:p w:rsidR="0017520F" w:rsidRDefault="0017520F" w:rsidP="0017520F">
                  <w:pPr>
                    <w:spacing w:line="276" w:lineRule="auto"/>
                    <w:rPr>
                      <w:rFonts w:ascii="Kristen ITC" w:hAnsi="Kristen ITC"/>
                      <w:sz w:val="20"/>
                    </w:rPr>
                  </w:pPr>
                  <w:r>
                    <w:rPr>
                      <w:rFonts w:ascii="Kristen ITC" w:hAnsi="Kristen ITC"/>
                      <w:sz w:val="20"/>
                    </w:rPr>
                    <w:t>Spomnite se rekurzije, ki opisuje Fibonaccijeva števila</w:t>
                  </w:r>
                </w:p>
                <w:p w:rsidR="0017520F" w:rsidRDefault="00FB0B15" w:rsidP="0017520F">
                  <w:pPr>
                    <w:spacing w:line="360" w:lineRule="auto"/>
                    <w:jc w:val="center"/>
                    <w:rPr>
                      <w:rFonts w:ascii="Kristen ITC" w:eastAsiaTheme="minorEastAsia" w:hAnsi="Kristen ITC"/>
                      <w:sz w:val="20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n-1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</w:rPr>
                          <m:t>n-2</m:t>
                        </m:r>
                      </m:sub>
                    </m:sSub>
                  </m:oMath>
                  <w:r w:rsidR="0017520F">
                    <w:rPr>
                      <w:rFonts w:ascii="Kristen ITC" w:eastAsiaTheme="minorEastAsia" w:hAnsi="Kristen ITC"/>
                      <w:sz w:val="20"/>
                    </w:rPr>
                    <w:t>,</w:t>
                  </w:r>
                </w:p>
                <w:p w:rsidR="0017520F" w:rsidRPr="0017520F" w:rsidRDefault="0017520F" w:rsidP="0017520F">
                  <w:pPr>
                    <w:spacing w:line="276" w:lineRule="auto"/>
                    <w:rPr>
                      <w:rFonts w:ascii="Kristen ITC" w:hAnsi="Kristen ITC"/>
                      <w:sz w:val="20"/>
                    </w:rPr>
                  </w:pPr>
                  <w:r>
                    <w:rPr>
                      <w:rFonts w:ascii="Kristen ITC" w:eastAsiaTheme="minorEastAsia" w:hAnsi="Kristen ITC"/>
                      <w:sz w:val="20"/>
                    </w:rPr>
                    <w:t>kjer za za</w:t>
                  </w:r>
                  <w:r w:rsidR="001135BA">
                    <w:rPr>
                      <w:rFonts w:ascii="Times New Roman" w:eastAsiaTheme="minorEastAsia" w:hAnsi="Times New Roman" w:cs="Times New Roman"/>
                      <w:sz w:val="20"/>
                    </w:rPr>
                    <w:t>č</w:t>
                  </w:r>
                  <w:r>
                    <w:rPr>
                      <w:rFonts w:ascii="Kristen ITC" w:eastAsiaTheme="minorEastAsia" w:hAnsi="Kristen ITC"/>
                      <w:sz w:val="20"/>
                    </w:rPr>
                    <w:t xml:space="preserve">etna </w:t>
                  </w:r>
                  <w:r w:rsidR="001135BA">
                    <w:rPr>
                      <w:rFonts w:ascii="Times New Roman" w:eastAsiaTheme="minorEastAsia" w:hAnsi="Times New Roman" w:cs="Times New Roman"/>
                      <w:sz w:val="20"/>
                    </w:rPr>
                    <w:t>č</w:t>
                  </w:r>
                  <w:r>
                    <w:rPr>
                      <w:rFonts w:ascii="Kristen ITC" w:eastAsiaTheme="minorEastAsia" w:hAnsi="Kristen ITC"/>
                      <w:sz w:val="20"/>
                    </w:rPr>
                    <w:t xml:space="preserve">lena velja: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=0</m:t>
                    </m:r>
                  </m:oMath>
                  <w:r>
                    <w:rPr>
                      <w:rFonts w:ascii="Kristen ITC" w:eastAsiaTheme="minorEastAsia" w:hAnsi="Kristen ITC"/>
                      <w:sz w:val="20"/>
                    </w:rPr>
                    <w:t xml:space="preserve"> in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0"/>
                      </w:rPr>
                      <m:t>=1</m:t>
                    </m:r>
                  </m:oMath>
                  <w:r>
                    <w:rPr>
                      <w:rFonts w:ascii="Kristen ITC" w:eastAsiaTheme="minorEastAsia" w:hAnsi="Kristen ITC"/>
                      <w:sz w:val="20"/>
                    </w:rPr>
                    <w:t>.</w:t>
                  </w:r>
                </w:p>
              </w:txbxContent>
            </v:textbox>
          </v:shape>
        </w:pict>
      </w:r>
      <w:r w:rsidR="00FB0B15">
        <w:rPr>
          <w:rFonts w:ascii="Kristen ITC" w:hAnsi="Kristen ITC"/>
          <w:noProof/>
          <w:lang w:eastAsia="sl-SI"/>
        </w:rPr>
        <w:pict>
          <v:shape id="Text Box 297" o:spid="_x0000_s1060" type="#_x0000_t202" style="position:absolute;margin-left:367.15pt;margin-top:-275.25pt;width:345pt;height:141pt;z-index:2517739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" fillcolor="#6f9" strokeweight=".5pt">
            <v:textbox style="mso-next-textbox:#Text Box 297">
              <w:txbxContent>
                <w:p w:rsidR="00D945DB" w:rsidRPr="009D10D6" w:rsidRDefault="00D945DB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  <w:r w:rsidRPr="009D10D6">
                    <w:rPr>
                      <w:rFonts w:ascii="Kristen ITC" w:hAnsi="Kristen ITC"/>
                      <w:b/>
                      <w:sz w:val="24"/>
                    </w:rPr>
                    <w:t>Uporabite kodo!</w:t>
                  </w:r>
                </w:p>
                <w:p w:rsidR="00D945DB" w:rsidRPr="009D10D6" w:rsidRDefault="00D945DB" w:rsidP="00D945DB">
                  <w:pPr>
                    <w:rPr>
                      <w:rFonts w:ascii="Kristen ITC" w:hAnsi="Kristen ITC"/>
                      <w:b/>
                      <w:sz w:val="24"/>
                    </w:rPr>
                  </w:pPr>
                </w:p>
                <w:p w:rsidR="00D945DB" w:rsidRDefault="00E86AF7">
                  <w:r>
                    <w:rPr>
                      <w:noProof/>
                      <w:lang w:eastAsia="sl-SI"/>
                    </w:rPr>
                    <w:drawing>
                      <wp:inline distT="0" distB="0" distL="0" distR="0">
                        <wp:extent cx="4088621" cy="1157591"/>
                        <wp:effectExtent l="19050" t="0" r="7129" b="0"/>
                        <wp:docPr id="2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89866" cy="11579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B7D76">
        <w:rPr>
          <w:rFonts w:ascii="Kristen ITC" w:hAnsi="Kristen ITC"/>
        </w:rPr>
        <w:br w:type="column"/>
      </w:r>
    </w:p>
    <w:sectPr w:rsidR="006651D5" w:rsidRPr="006651D5" w:rsidSect="00DB27DC"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top w:val="dashed" w:sz="12" w:space="24" w:color="auto"/>
        <w:left w:val="dashed" w:sz="12" w:space="24" w:color="auto"/>
        <w:bottom w:val="dashed" w:sz="12" w:space="24" w:color="auto"/>
        <w:right w:val="dashed" w:sz="12" w:space="24" w:color="auto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B30" w:rsidRDefault="006C4B30" w:rsidP="0071124B">
      <w:r>
        <w:separator/>
      </w:r>
    </w:p>
  </w:endnote>
  <w:endnote w:type="continuationSeparator" w:id="0">
    <w:p w:rsidR="006C4B30" w:rsidRDefault="006C4B30" w:rsidP="00711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777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570E" w:rsidRDefault="00FB0B15">
        <w:pPr>
          <w:pStyle w:val="Noga"/>
          <w:jc w:val="right"/>
        </w:pPr>
        <w:r>
          <w:fldChar w:fldCharType="begin"/>
        </w:r>
        <w:r w:rsidR="0076570E">
          <w:instrText xml:space="preserve"> PAGE   \* MERGEFORMAT </w:instrText>
        </w:r>
        <w:r>
          <w:fldChar w:fldCharType="separate"/>
        </w:r>
        <w:r w:rsidR="005B23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570E" w:rsidRDefault="0076570E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B30" w:rsidRDefault="006C4B30" w:rsidP="0071124B">
      <w:r>
        <w:separator/>
      </w:r>
    </w:p>
  </w:footnote>
  <w:footnote w:type="continuationSeparator" w:id="0">
    <w:p w:rsidR="006C4B30" w:rsidRDefault="006C4B30" w:rsidP="007112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37890">
      <o:colormru v:ext="edit" colors="#f9f,#fcf,#f9c"/>
    </o:shapedefaults>
  </w:hdrShapeDefaults>
  <w:footnotePr>
    <w:footnote w:id="-1"/>
    <w:footnote w:id="0"/>
  </w:footnotePr>
  <w:endnotePr>
    <w:endnote w:id="-1"/>
    <w:endnote w:id="0"/>
  </w:endnotePr>
  <w:compat/>
  <w:rsids>
    <w:rsidRoot w:val="00D42E75"/>
    <w:rsid w:val="0003504E"/>
    <w:rsid w:val="00066A65"/>
    <w:rsid w:val="001135BA"/>
    <w:rsid w:val="00124C6E"/>
    <w:rsid w:val="00137F4E"/>
    <w:rsid w:val="0017213C"/>
    <w:rsid w:val="0017520F"/>
    <w:rsid w:val="001B38D3"/>
    <w:rsid w:val="001E5F73"/>
    <w:rsid w:val="001F448B"/>
    <w:rsid w:val="00232C81"/>
    <w:rsid w:val="00270158"/>
    <w:rsid w:val="002B1B62"/>
    <w:rsid w:val="002E27E6"/>
    <w:rsid w:val="0031036B"/>
    <w:rsid w:val="00323467"/>
    <w:rsid w:val="00341F20"/>
    <w:rsid w:val="00382756"/>
    <w:rsid w:val="003A36B9"/>
    <w:rsid w:val="003B228E"/>
    <w:rsid w:val="003C472A"/>
    <w:rsid w:val="004521DC"/>
    <w:rsid w:val="00523110"/>
    <w:rsid w:val="00570C59"/>
    <w:rsid w:val="00571160"/>
    <w:rsid w:val="005B2302"/>
    <w:rsid w:val="006651D5"/>
    <w:rsid w:val="00696ECC"/>
    <w:rsid w:val="006A74ED"/>
    <w:rsid w:val="006C4B30"/>
    <w:rsid w:val="006E2462"/>
    <w:rsid w:val="006E4ABB"/>
    <w:rsid w:val="0071124B"/>
    <w:rsid w:val="00743E99"/>
    <w:rsid w:val="0076570E"/>
    <w:rsid w:val="00792A7B"/>
    <w:rsid w:val="007A641C"/>
    <w:rsid w:val="007A7E6E"/>
    <w:rsid w:val="007E67CE"/>
    <w:rsid w:val="008258F8"/>
    <w:rsid w:val="00834A5C"/>
    <w:rsid w:val="008B7D76"/>
    <w:rsid w:val="009B071E"/>
    <w:rsid w:val="009D10D6"/>
    <w:rsid w:val="009D1F08"/>
    <w:rsid w:val="009E22DE"/>
    <w:rsid w:val="00A03F7E"/>
    <w:rsid w:val="00A22C9A"/>
    <w:rsid w:val="00A230C4"/>
    <w:rsid w:val="00A42513"/>
    <w:rsid w:val="00A62BB1"/>
    <w:rsid w:val="00A9406A"/>
    <w:rsid w:val="00B03FF0"/>
    <w:rsid w:val="00B11411"/>
    <w:rsid w:val="00B75C74"/>
    <w:rsid w:val="00B82FEC"/>
    <w:rsid w:val="00BA323C"/>
    <w:rsid w:val="00BB2A6D"/>
    <w:rsid w:val="00C167BD"/>
    <w:rsid w:val="00C4557C"/>
    <w:rsid w:val="00C5082C"/>
    <w:rsid w:val="00C97A87"/>
    <w:rsid w:val="00CC14AC"/>
    <w:rsid w:val="00CC73EB"/>
    <w:rsid w:val="00CF7C59"/>
    <w:rsid w:val="00D20C40"/>
    <w:rsid w:val="00D42E75"/>
    <w:rsid w:val="00D43887"/>
    <w:rsid w:val="00D45911"/>
    <w:rsid w:val="00D6785C"/>
    <w:rsid w:val="00D75CC5"/>
    <w:rsid w:val="00D8521C"/>
    <w:rsid w:val="00D945DB"/>
    <w:rsid w:val="00DA0E3C"/>
    <w:rsid w:val="00DA3E79"/>
    <w:rsid w:val="00DA4E17"/>
    <w:rsid w:val="00DB27DC"/>
    <w:rsid w:val="00E86AF7"/>
    <w:rsid w:val="00EC088E"/>
    <w:rsid w:val="00F17826"/>
    <w:rsid w:val="00F341E1"/>
    <w:rsid w:val="00F92BAD"/>
    <w:rsid w:val="00FB0B15"/>
    <w:rsid w:val="00FD5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ru v:ext="edit" colors="#f9f,#fcf,#f9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2E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1124B"/>
  </w:style>
  <w:style w:type="paragraph" w:styleId="Noga">
    <w:name w:val="footer"/>
    <w:basedOn w:val="Navaden"/>
    <w:link w:val="NogaZnak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1124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228E"/>
    <w:rPr>
      <w:rFonts w:ascii="Tahoma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17520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24B"/>
  </w:style>
  <w:style w:type="paragraph" w:styleId="Footer">
    <w:name w:val="footer"/>
    <w:basedOn w:val="Normal"/>
    <w:link w:val="FooterChar"/>
    <w:uiPriority w:val="99"/>
    <w:unhideWhenUsed/>
    <w:rsid w:val="0071124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24B"/>
  </w:style>
  <w:style w:type="paragraph" w:styleId="BalloonText">
    <w:name w:val="Balloon Text"/>
    <w:basedOn w:val="Normal"/>
    <w:link w:val="BalloonTextChar"/>
    <w:uiPriority w:val="99"/>
    <w:semiHidden/>
    <w:unhideWhenUsed/>
    <w:rsid w:val="003B2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2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16E8-B466-4C86-A381-8D033DD8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Titlan</dc:creator>
  <cp:lastModifiedBy>Lara</cp:lastModifiedBy>
  <cp:revision>7</cp:revision>
  <cp:lastPrinted>2015-07-03T07:01:00Z</cp:lastPrinted>
  <dcterms:created xsi:type="dcterms:W3CDTF">2015-07-03T07:12:00Z</dcterms:created>
  <dcterms:modified xsi:type="dcterms:W3CDTF">2015-07-03T13:27:00Z</dcterms:modified>
</cp:coreProperties>
</file>